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D" w:rsidRDefault="002679A1">
      <w:pPr>
        <w:spacing w:after="0" w:line="240" w:lineRule="auto"/>
        <w:rPr>
          <w:rFonts w:ascii="Calibri" w:eastAsia="Calibri" w:hAnsi="Calibri" w:cs="Calibri"/>
          <w:sz w:val="20"/>
          <w:szCs w:val="20"/>
        </w:rPr>
      </w:pPr>
      <w:bookmarkStart w:id="0" w:name="_GoBack"/>
      <w:bookmarkEnd w:id="0"/>
      <w:r>
        <w:rPr>
          <w:rFonts w:ascii="Calibri" w:eastAsia="Calibri" w:hAnsi="Calibri" w:cs="Calibri"/>
          <w:b/>
          <w:sz w:val="20"/>
          <w:szCs w:val="20"/>
        </w:rPr>
        <w:t>Welkom in groep 7</w:t>
      </w:r>
    </w:p>
    <w:p w:rsidR="00BE455D" w:rsidRDefault="002679A1">
      <w:pPr>
        <w:spacing w:after="0" w:line="240" w:lineRule="auto"/>
        <w:rPr>
          <w:rFonts w:ascii="Calibri" w:eastAsia="Calibri" w:hAnsi="Calibri" w:cs="Calibri"/>
          <w:sz w:val="20"/>
          <w:szCs w:val="20"/>
        </w:rPr>
      </w:pPr>
      <w:bookmarkStart w:id="1" w:name="gjdgxs" w:colFirst="0" w:colLast="0"/>
      <w:bookmarkEnd w:id="1"/>
      <w:r>
        <w:rPr>
          <w:rFonts w:ascii="Calibri" w:eastAsia="Calibri" w:hAnsi="Calibri" w:cs="Calibri"/>
          <w:sz w:val="20"/>
          <w:szCs w:val="20"/>
        </w:rPr>
        <w:t xml:space="preserve">In deze folder vindt u algemene informatie over groep 7. Zijn er nog vragen, opmerkingen of wilt u iets bespreken? Kom gerust langs.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Aanvang van de school</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 willen graag rust creëren in de groep bij aanvang van de schooldag. Vandaar dat uw kind bij binnenkomst aan het werk gaat.</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Taal &amp; spelling</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Onze taalmethode</w:t>
      </w:r>
      <w:r>
        <w:rPr>
          <w:rFonts w:ascii="Calibri" w:eastAsia="Calibri" w:hAnsi="Calibri" w:cs="Calibri"/>
          <w:b/>
          <w:sz w:val="20"/>
          <w:szCs w:val="20"/>
        </w:rPr>
        <w:t xml:space="preserve"> </w:t>
      </w:r>
      <w:r>
        <w:rPr>
          <w:rFonts w:ascii="Calibri" w:eastAsia="Calibri" w:hAnsi="Calibri" w:cs="Calibri"/>
          <w:i/>
          <w:sz w:val="20"/>
          <w:szCs w:val="20"/>
        </w:rPr>
        <w:t>Staal</w:t>
      </w:r>
      <w:r>
        <w:rPr>
          <w:rFonts w:ascii="Calibri" w:eastAsia="Calibri" w:hAnsi="Calibri" w:cs="Calibri"/>
          <w:sz w:val="20"/>
          <w:szCs w:val="20"/>
        </w:rPr>
        <w:t xml:space="preserve"> is visueel en motiverend. De vele filmpjes, verrassende thema’s, teksten en bronnen komen </w:t>
      </w:r>
      <w:r>
        <w:rPr>
          <w:rFonts w:ascii="Calibri" w:eastAsia="Calibri" w:hAnsi="Calibri" w:cs="Calibri"/>
          <w:sz w:val="20"/>
          <w:szCs w:val="20"/>
        </w:rPr>
        <w:t xml:space="preserve">uit het echte leven. Door die realistische context vergeten de kinderen bijna dat ze taalonderwijs krijgen.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Taal omvat de leerlijnen woordenschat, taal verkennen, spreken en luisteren en schrijven. De kinderen werken met een bronnenboek en werkschrift. De</w:t>
      </w:r>
      <w:r>
        <w:rPr>
          <w:rFonts w:ascii="Calibri" w:eastAsia="Calibri" w:hAnsi="Calibri" w:cs="Calibri"/>
          <w:sz w:val="20"/>
          <w:szCs w:val="20"/>
        </w:rPr>
        <w:t xml:space="preserve"> methode wordt ondersteund door </w:t>
      </w:r>
      <w:proofErr w:type="spellStart"/>
      <w:r>
        <w:rPr>
          <w:rFonts w:ascii="Calibri" w:eastAsia="Calibri" w:hAnsi="Calibri" w:cs="Calibri"/>
          <w:sz w:val="20"/>
          <w:szCs w:val="20"/>
        </w:rPr>
        <w:t>digibordsoftware</w:t>
      </w:r>
      <w:proofErr w:type="spellEnd"/>
      <w:r>
        <w:rPr>
          <w:rFonts w:ascii="Calibri" w:eastAsia="Calibri" w:hAnsi="Calibri" w:cs="Calibri"/>
          <w:sz w:val="20"/>
          <w:szCs w:val="20"/>
        </w:rPr>
        <w:t xml:space="preserve">.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Spelling werkt met de spellingaanpak van José </w:t>
      </w:r>
      <w:proofErr w:type="spellStart"/>
      <w:r>
        <w:rPr>
          <w:rFonts w:ascii="Calibri" w:eastAsia="Calibri" w:hAnsi="Calibri" w:cs="Calibri"/>
          <w:sz w:val="20"/>
          <w:szCs w:val="20"/>
        </w:rPr>
        <w:t>Schraven</w:t>
      </w:r>
      <w:proofErr w:type="spellEnd"/>
      <w:r>
        <w:rPr>
          <w:rFonts w:ascii="Calibri" w:eastAsia="Calibri" w:hAnsi="Calibri" w:cs="Calibri"/>
          <w:sz w:val="20"/>
          <w:szCs w:val="20"/>
        </w:rPr>
        <w:t xml:space="preserve"> en is de eerste methode die spelling en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grammatica combineert. Er wordt veel aandacht besteed aan werkwoordspelling.</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Taal en spelling staan beiden v</w:t>
      </w:r>
      <w:r>
        <w:rPr>
          <w:rFonts w:ascii="Calibri" w:eastAsia="Calibri" w:hAnsi="Calibri" w:cs="Calibri"/>
          <w:sz w:val="20"/>
          <w:szCs w:val="20"/>
        </w:rPr>
        <w:t xml:space="preserve">ier keer per week op het rooster.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Rekenen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 werken met de nieuwste versie van de rekenmethode</w:t>
      </w:r>
      <w:r>
        <w:rPr>
          <w:rFonts w:ascii="Calibri" w:eastAsia="Calibri" w:hAnsi="Calibri" w:cs="Calibri"/>
          <w:b/>
          <w:sz w:val="20"/>
          <w:szCs w:val="20"/>
        </w:rPr>
        <w:t xml:space="preserve"> </w:t>
      </w:r>
      <w:r>
        <w:rPr>
          <w:rFonts w:ascii="Calibri" w:eastAsia="Calibri" w:hAnsi="Calibri" w:cs="Calibri"/>
          <w:i/>
          <w:sz w:val="20"/>
          <w:szCs w:val="20"/>
        </w:rPr>
        <w:t>De Wereld in Getallen.</w:t>
      </w:r>
      <w:r>
        <w:rPr>
          <w:noProof/>
        </w:rPr>
        <w:drawing>
          <wp:anchor distT="0" distB="0" distL="114300" distR="114300" simplePos="0" relativeHeight="251658240" behindDoc="0" locked="0" layoutInCell="1" hidden="0" allowOverlap="1">
            <wp:simplePos x="0" y="0"/>
            <wp:positionH relativeFrom="margin">
              <wp:posOffset>1529715</wp:posOffset>
            </wp:positionH>
            <wp:positionV relativeFrom="paragraph">
              <wp:posOffset>8255</wp:posOffset>
            </wp:positionV>
            <wp:extent cx="609600" cy="495300"/>
            <wp:effectExtent l="0" t="0" r="0" b="0"/>
            <wp:wrapSquare wrapText="bothSides" distT="0" distB="0" distL="114300" distR="114300"/>
            <wp:docPr id="1" name="image2.jpg" descr="PP_Opening_WIG"/>
            <wp:cNvGraphicFramePr/>
            <a:graphic xmlns:a="http://schemas.openxmlformats.org/drawingml/2006/main">
              <a:graphicData uri="http://schemas.openxmlformats.org/drawingml/2006/picture">
                <pic:pic xmlns:pic="http://schemas.openxmlformats.org/drawingml/2006/picture">
                  <pic:nvPicPr>
                    <pic:cNvPr id="0" name="image2.jpg" descr="PP_Opening_WIG"/>
                    <pic:cNvPicPr preferRelativeResize="0"/>
                  </pic:nvPicPr>
                  <pic:blipFill>
                    <a:blip r:embed="rId7"/>
                    <a:srcRect/>
                    <a:stretch>
                      <a:fillRect/>
                    </a:stretch>
                  </pic:blipFill>
                  <pic:spPr>
                    <a:xfrm>
                      <a:off x="0" y="0"/>
                      <a:ext cx="609600" cy="495300"/>
                    </a:xfrm>
                    <a:prstGeom prst="rect">
                      <a:avLst/>
                    </a:prstGeom>
                    <a:ln/>
                  </pic:spPr>
                </pic:pic>
              </a:graphicData>
            </a:graphic>
          </wp:anchor>
        </w:drawing>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Een rekenles duurt 50-60 min en heeft altijd dezelfde lesopbouw.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Starten met een automatiseringsoefening;</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De  instructie. Daarbij kr</w:t>
      </w:r>
      <w:r>
        <w:rPr>
          <w:rFonts w:ascii="Calibri" w:eastAsia="Calibri" w:hAnsi="Calibri" w:cs="Calibri"/>
          <w:sz w:val="20"/>
          <w:szCs w:val="20"/>
        </w:rPr>
        <w:t>ijgen de kinderen uitleg over één nieuw rekenonderwerp;</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De kinderen die het na de instructie nog niet helemaal begrijpen, krijgen extra uitleg;</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Weektaak: na de instructie gaan de leerlingen zelfstandig werken aan de weektaak. Deze weektaak wordt aangebod</w:t>
      </w:r>
      <w:r>
        <w:rPr>
          <w:rFonts w:ascii="Calibri" w:eastAsia="Calibri" w:hAnsi="Calibri" w:cs="Calibri"/>
          <w:sz w:val="20"/>
          <w:szCs w:val="20"/>
        </w:rPr>
        <w:t>en op 3 niveaus: minimum, basis en plus. Kinderen kunnen gemakkelijk doorwerken en overstappen op het volgende niveau. Zo halen we het beste uit ieder kind.</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lastRenderedPageBreak/>
        <w:t xml:space="preserve">Wekelijks werkt de leerling minimaal 15 minuten op de computer om de aangeboden stof verder in te </w:t>
      </w:r>
      <w:r>
        <w:rPr>
          <w:rFonts w:ascii="Calibri" w:eastAsia="Calibri" w:hAnsi="Calibri" w:cs="Calibri"/>
          <w:sz w:val="20"/>
          <w:szCs w:val="20"/>
        </w:rPr>
        <w:t>oefenen.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In groep 7 wordt aandacht besteed aan: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Automatiseren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Kommagetallen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Breuken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Procenten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Geld</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Tijd</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Meten ( lengte, oppervlakte, inhoud, gewicht)</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 xml:space="preserve">Meetkunde </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Diagrammen en grafieken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Verhoudingen</w:t>
      </w:r>
    </w:p>
    <w:p w:rsidR="00BE455D" w:rsidRDefault="002679A1">
      <w:pPr>
        <w:numPr>
          <w:ilvl w:val="0"/>
          <w:numId w:val="2"/>
        </w:numPr>
        <w:spacing w:after="0" w:line="240" w:lineRule="auto"/>
        <w:ind w:hanging="360"/>
        <w:rPr>
          <w:sz w:val="20"/>
          <w:szCs w:val="20"/>
        </w:rPr>
      </w:pPr>
      <w:r>
        <w:rPr>
          <w:rFonts w:ascii="Calibri" w:eastAsia="Calibri" w:hAnsi="Calibri" w:cs="Calibri"/>
          <w:sz w:val="20"/>
          <w:szCs w:val="20"/>
        </w:rPr>
        <w:t>Gemiddelde</w:t>
      </w:r>
    </w:p>
    <w:p w:rsidR="00BE455D" w:rsidRDefault="00BE455D">
      <w:pPr>
        <w:spacing w:after="0" w:line="240" w:lineRule="auto"/>
        <w:ind w:left="720"/>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Handige sites voor thuis om te oefenen:</w:t>
      </w:r>
    </w:p>
    <w:p w:rsidR="00BE455D" w:rsidRDefault="002679A1">
      <w:pPr>
        <w:spacing w:after="0" w:line="240" w:lineRule="auto"/>
        <w:rPr>
          <w:rFonts w:ascii="Calibri" w:eastAsia="Calibri" w:hAnsi="Calibri" w:cs="Calibri"/>
          <w:sz w:val="20"/>
          <w:szCs w:val="20"/>
        </w:rPr>
      </w:pPr>
      <w:hyperlink r:id="rId8">
        <w:r>
          <w:rPr>
            <w:rFonts w:ascii="Calibri" w:eastAsia="Calibri" w:hAnsi="Calibri" w:cs="Calibri"/>
            <w:color w:val="0000FF"/>
            <w:sz w:val="20"/>
            <w:szCs w:val="20"/>
            <w:u w:val="single"/>
          </w:rPr>
          <w:t>http://www.onlineklas.nl</w:t>
        </w:r>
      </w:hyperlink>
      <w:r>
        <w:rPr>
          <w:rFonts w:ascii="Calibri" w:eastAsia="Calibri" w:hAnsi="Calibri" w:cs="Calibri"/>
          <w:sz w:val="20"/>
          <w:szCs w:val="20"/>
        </w:rPr>
        <w:br/>
      </w:r>
      <w:hyperlink r:id="rId9">
        <w:r>
          <w:rPr>
            <w:rFonts w:ascii="Calibri" w:eastAsia="Calibri" w:hAnsi="Calibri" w:cs="Calibri"/>
            <w:color w:val="0000FF"/>
            <w:sz w:val="20"/>
            <w:szCs w:val="20"/>
            <w:u w:val="single"/>
          </w:rPr>
          <w:t>http://www.citotrainer.nl</w:t>
        </w:r>
      </w:hyperlink>
      <w:r>
        <w:rPr>
          <w:rFonts w:ascii="Calibri" w:eastAsia="Calibri" w:hAnsi="Calibri" w:cs="Calibri"/>
          <w:sz w:val="20"/>
          <w:szCs w:val="20"/>
        </w:rPr>
        <w:t xml:space="preserve">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Lezen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Op school besteden we veel tijd aan lezen. Vrij lezen, maar ook interactief samen lezen. Het is belangrijk dat</w:t>
      </w:r>
      <w:r>
        <w:rPr>
          <w:rFonts w:ascii="Calibri" w:eastAsia="Calibri" w:hAnsi="Calibri" w:cs="Calibri"/>
          <w:sz w:val="20"/>
          <w:szCs w:val="20"/>
        </w:rPr>
        <w:t xml:space="preserve"> er thuis ook veel leeskilometers worden gemaakt. Dagelijks een aantal minuten lezen is leuk en ook leerzaam. De kinderen lezen allemaal een boek uit de klassenbibliotheek. De leerlingen maken in de groep boekverslagen en leveren deze in. Voor elke vakanti</w:t>
      </w:r>
      <w:r>
        <w:rPr>
          <w:rFonts w:ascii="Calibri" w:eastAsia="Calibri" w:hAnsi="Calibri" w:cs="Calibri"/>
          <w:sz w:val="20"/>
          <w:szCs w:val="20"/>
        </w:rPr>
        <w:t xml:space="preserve">e moet een boekverslag ingeleverd zijn. Deze maken ze op school.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Technisch lezen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Drie keer per week staat technisch lezen, dat via de methode </w:t>
      </w:r>
      <w:r>
        <w:rPr>
          <w:rFonts w:ascii="Calibri" w:eastAsia="Calibri" w:hAnsi="Calibri" w:cs="Calibri"/>
          <w:i/>
          <w:sz w:val="20"/>
          <w:szCs w:val="20"/>
        </w:rPr>
        <w:t>Estafette</w:t>
      </w:r>
      <w:r>
        <w:rPr>
          <w:rFonts w:ascii="Calibri" w:eastAsia="Calibri" w:hAnsi="Calibri" w:cs="Calibri"/>
          <w:sz w:val="20"/>
          <w:szCs w:val="20"/>
        </w:rPr>
        <w:t xml:space="preserve"> wordt gegeven, op het rooster. Naast het werk- en leesboek worden instructies gegeven via een digitale</w:t>
      </w:r>
      <w:r>
        <w:rPr>
          <w:rFonts w:ascii="Calibri" w:eastAsia="Calibri" w:hAnsi="Calibri" w:cs="Calibri"/>
          <w:sz w:val="20"/>
          <w:szCs w:val="20"/>
        </w:rPr>
        <w:t xml:space="preserve"> leeromgeving. Daarnaast zijn er ook middelen die de kinderen gebruiken tijdens de lessen, bijvoorbeeld een zandloper, kopieerbladen, gedichtenbundels, stripboeken, informatieboeken, krant enz.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Begrijpend lezen</w:t>
      </w:r>
    </w:p>
    <w:p w:rsidR="00BE455D" w:rsidRDefault="002679A1">
      <w:pPr>
        <w:spacing w:after="160" w:line="259" w:lineRule="auto"/>
        <w:rPr>
          <w:rFonts w:ascii="Calibri" w:eastAsia="Calibri" w:hAnsi="Calibri" w:cs="Calibri"/>
          <w:sz w:val="20"/>
          <w:szCs w:val="20"/>
        </w:rPr>
      </w:pPr>
      <w:r>
        <w:rPr>
          <w:rFonts w:ascii="Calibri" w:eastAsia="Calibri" w:hAnsi="Calibri" w:cs="Calibri"/>
          <w:sz w:val="20"/>
          <w:szCs w:val="20"/>
        </w:rPr>
        <w:t>Voor begrijpend lezen maken wij gebruik van</w:t>
      </w:r>
      <w:r>
        <w:rPr>
          <w:rFonts w:ascii="Calibri" w:eastAsia="Calibri" w:hAnsi="Calibri" w:cs="Calibri"/>
          <w:sz w:val="20"/>
          <w:szCs w:val="20"/>
        </w:rPr>
        <w:t xml:space="preserve"> de methode Nieuwsbegrip XL. </w:t>
      </w:r>
      <w:proofErr w:type="spellStart"/>
      <w:r>
        <w:rPr>
          <w:rFonts w:ascii="Calibri" w:eastAsia="Calibri" w:hAnsi="Calibri" w:cs="Calibri"/>
          <w:sz w:val="20"/>
          <w:szCs w:val="20"/>
        </w:rPr>
        <w:t>BIj</w:t>
      </w:r>
      <w:proofErr w:type="spellEnd"/>
      <w:r>
        <w:rPr>
          <w:rFonts w:ascii="Calibri" w:eastAsia="Calibri" w:hAnsi="Calibri" w:cs="Calibri"/>
          <w:sz w:val="20"/>
          <w:szCs w:val="20"/>
        </w:rPr>
        <w:t xml:space="preserve"> deze methode vormen actuele onderwerpen de basis voor de les. De methode besteedt veel aandacht aan leerdoelen die te maken hebben met het interpreteren van de tekst.  De vaardigheden die hierbij horen zijn bijvoorbeeld ver</w:t>
      </w:r>
      <w:r>
        <w:rPr>
          <w:rFonts w:ascii="Calibri" w:eastAsia="Calibri" w:hAnsi="Calibri" w:cs="Calibri"/>
          <w:sz w:val="20"/>
          <w:szCs w:val="20"/>
        </w:rPr>
        <w:t xml:space="preserve">wijswoorden, signaalwoorden en signaalzinnen. Ook </w:t>
      </w:r>
      <w:r>
        <w:rPr>
          <w:rFonts w:ascii="Calibri" w:eastAsia="Calibri" w:hAnsi="Calibri" w:cs="Calibri"/>
          <w:sz w:val="20"/>
          <w:szCs w:val="20"/>
        </w:rPr>
        <w:lastRenderedPageBreak/>
        <w:t xml:space="preserve">hier wordt tijdens instructies en verwerking gebruik gemaakt van een digitale leeromgeving. </w:t>
      </w:r>
    </w:p>
    <w:p w:rsidR="00BE455D" w:rsidRDefault="002679A1">
      <w:pPr>
        <w:spacing w:after="0" w:line="240" w:lineRule="auto"/>
        <w:rPr>
          <w:rFonts w:ascii="Calibri" w:eastAsia="Calibri" w:hAnsi="Calibri" w:cs="Calibri"/>
          <w:b/>
          <w:sz w:val="20"/>
          <w:szCs w:val="20"/>
        </w:rPr>
      </w:pPr>
      <w:r>
        <w:rPr>
          <w:rFonts w:ascii="Calibri" w:eastAsia="Calibri" w:hAnsi="Calibri" w:cs="Calibri"/>
          <w:b/>
          <w:sz w:val="20"/>
          <w:szCs w:val="20"/>
        </w:rPr>
        <w:t>IPC</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Dit schooljaar starten we als IPC-school. Drie middagen per week werken we hieraan. De vakken aardrijkskunde,</w:t>
      </w:r>
      <w:r>
        <w:rPr>
          <w:rFonts w:ascii="Calibri" w:eastAsia="Calibri" w:hAnsi="Calibri" w:cs="Calibri"/>
          <w:sz w:val="20"/>
          <w:szCs w:val="20"/>
        </w:rPr>
        <w:t xml:space="preserve"> geschiedenis, natuur, kunstzinnige vorming, muziek, ICT, wetenschap en techniek worden geïntegreerd aangeboden. De kinderen werken gedurende een periode van 4 tot 8 weken aan een thema, aansluitend bij de actualiteiten, belevingswereld en interesses van k</w:t>
      </w:r>
      <w:r>
        <w:rPr>
          <w:rFonts w:ascii="Calibri" w:eastAsia="Calibri" w:hAnsi="Calibri" w:cs="Calibri"/>
          <w:sz w:val="20"/>
          <w:szCs w:val="20"/>
        </w:rPr>
        <w:t>inderen, waarbij de focus op het leerproces ligt. De activiteiten zijn zo ontwikkeld dat aan verschillende talenten en vaardigheden van kinderen aandacht besteed kan worden.</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Het leren vanuit deze thema’s kent een vaste structuur:</w:t>
      </w:r>
    </w:p>
    <w:p w:rsidR="00BE455D" w:rsidRDefault="00BE455D">
      <w:pPr>
        <w:spacing w:after="0" w:line="240" w:lineRule="auto"/>
        <w:rPr>
          <w:rFonts w:ascii="Calibri" w:eastAsia="Calibri" w:hAnsi="Calibri" w:cs="Calibri"/>
          <w:sz w:val="20"/>
          <w:szCs w:val="20"/>
        </w:rPr>
      </w:pPr>
    </w:p>
    <w:p w:rsidR="00BE455D" w:rsidRDefault="002679A1">
      <w:pPr>
        <w:numPr>
          <w:ilvl w:val="0"/>
          <w:numId w:val="3"/>
        </w:numPr>
        <w:spacing w:after="0" w:line="240" w:lineRule="auto"/>
        <w:contextualSpacing/>
        <w:rPr>
          <w:rFonts w:ascii="Calibri" w:eastAsia="Calibri" w:hAnsi="Calibri" w:cs="Calibri"/>
          <w:sz w:val="20"/>
          <w:szCs w:val="20"/>
        </w:rPr>
      </w:pPr>
      <w:r>
        <w:rPr>
          <w:rFonts w:ascii="Calibri" w:eastAsia="Calibri" w:hAnsi="Calibri" w:cs="Calibri"/>
          <w:sz w:val="20"/>
          <w:szCs w:val="20"/>
        </w:rPr>
        <w:t>Startpunt: enthousiast maken voor het onderwerp.</w:t>
      </w:r>
    </w:p>
    <w:p w:rsidR="00BE455D" w:rsidRDefault="002679A1">
      <w:pPr>
        <w:numPr>
          <w:ilvl w:val="0"/>
          <w:numId w:val="3"/>
        </w:numPr>
        <w:spacing w:after="0" w:line="240" w:lineRule="auto"/>
        <w:contextualSpacing/>
        <w:rPr>
          <w:rFonts w:ascii="Calibri" w:eastAsia="Calibri" w:hAnsi="Calibri" w:cs="Calibri"/>
          <w:sz w:val="20"/>
          <w:szCs w:val="20"/>
        </w:rPr>
      </w:pPr>
      <w:r>
        <w:rPr>
          <w:rFonts w:ascii="Calibri" w:eastAsia="Calibri" w:hAnsi="Calibri" w:cs="Calibri"/>
          <w:sz w:val="20"/>
          <w:szCs w:val="20"/>
        </w:rPr>
        <w:t>Kennisoogst: wat weten we al en wat willen we leren?</w:t>
      </w:r>
    </w:p>
    <w:p w:rsidR="00BE455D" w:rsidRDefault="002679A1">
      <w:pPr>
        <w:numPr>
          <w:ilvl w:val="0"/>
          <w:numId w:val="3"/>
        </w:numPr>
        <w:spacing w:after="0" w:line="240" w:lineRule="auto"/>
        <w:contextualSpacing/>
        <w:rPr>
          <w:rFonts w:ascii="Calibri" w:eastAsia="Calibri" w:hAnsi="Calibri" w:cs="Calibri"/>
          <w:sz w:val="20"/>
          <w:szCs w:val="20"/>
        </w:rPr>
      </w:pPr>
      <w:proofErr w:type="spellStart"/>
      <w:r>
        <w:rPr>
          <w:rFonts w:ascii="Calibri" w:eastAsia="Calibri" w:hAnsi="Calibri" w:cs="Calibri"/>
          <w:sz w:val="20"/>
          <w:szCs w:val="20"/>
        </w:rPr>
        <w:t>UItleg</w:t>
      </w:r>
      <w:proofErr w:type="spellEnd"/>
      <w:r>
        <w:rPr>
          <w:rFonts w:ascii="Calibri" w:eastAsia="Calibri" w:hAnsi="Calibri" w:cs="Calibri"/>
          <w:sz w:val="20"/>
          <w:szCs w:val="20"/>
        </w:rPr>
        <w:t xml:space="preserve"> van het thema: wat gaan we leren?</w:t>
      </w:r>
    </w:p>
    <w:p w:rsidR="00BE455D" w:rsidRDefault="002679A1">
      <w:pPr>
        <w:numPr>
          <w:ilvl w:val="0"/>
          <w:numId w:val="3"/>
        </w:numPr>
        <w:spacing w:after="0" w:line="240" w:lineRule="auto"/>
        <w:contextualSpacing/>
        <w:rPr>
          <w:rFonts w:ascii="Calibri" w:eastAsia="Calibri" w:hAnsi="Calibri" w:cs="Calibri"/>
          <w:sz w:val="20"/>
          <w:szCs w:val="20"/>
        </w:rPr>
      </w:pPr>
      <w:r>
        <w:rPr>
          <w:rFonts w:ascii="Calibri" w:eastAsia="Calibri" w:hAnsi="Calibri" w:cs="Calibri"/>
          <w:sz w:val="20"/>
          <w:szCs w:val="20"/>
        </w:rPr>
        <w:t>Formulering van de leerdoelen bij de verschillende vakken en van de leerdoelen voor het ontwikkelen van persoonli</w:t>
      </w:r>
      <w:r>
        <w:rPr>
          <w:rFonts w:ascii="Calibri" w:eastAsia="Calibri" w:hAnsi="Calibri" w:cs="Calibri"/>
          <w:sz w:val="20"/>
          <w:szCs w:val="20"/>
        </w:rPr>
        <w:t>jke kwaliteiten.</w:t>
      </w:r>
    </w:p>
    <w:p w:rsidR="00BE455D" w:rsidRDefault="002679A1">
      <w:pPr>
        <w:numPr>
          <w:ilvl w:val="0"/>
          <w:numId w:val="3"/>
        </w:numPr>
        <w:spacing w:after="0" w:line="240" w:lineRule="auto"/>
        <w:contextualSpacing/>
        <w:rPr>
          <w:rFonts w:ascii="Calibri" w:eastAsia="Calibri" w:hAnsi="Calibri" w:cs="Calibri"/>
          <w:sz w:val="20"/>
          <w:szCs w:val="20"/>
        </w:rPr>
      </w:pPr>
      <w:r>
        <w:rPr>
          <w:rFonts w:ascii="Calibri" w:eastAsia="Calibri" w:hAnsi="Calibri" w:cs="Calibri"/>
          <w:sz w:val="20"/>
          <w:szCs w:val="20"/>
        </w:rPr>
        <w:t>Afsluiting: eind van het project.</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De start en afsluiting van de projecten (units) wordt per groep georganiseerd.</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Een aantal keren per jaar maken de kinderen een werkstuk op school. Dit wordt geïntegreerd aangeboden binnen IPC. Deze prese</w:t>
      </w:r>
      <w:r>
        <w:rPr>
          <w:rFonts w:ascii="Calibri" w:eastAsia="Calibri" w:hAnsi="Calibri" w:cs="Calibri"/>
          <w:sz w:val="20"/>
          <w:szCs w:val="20"/>
        </w:rPr>
        <w:t xml:space="preserve">nteren zij voor de klas.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b/>
          <w:sz w:val="20"/>
          <w:szCs w:val="20"/>
        </w:rPr>
      </w:pPr>
      <w:r>
        <w:rPr>
          <w:rFonts w:ascii="Calibri" w:eastAsia="Calibri" w:hAnsi="Calibri" w:cs="Calibri"/>
          <w:b/>
          <w:sz w:val="20"/>
          <w:szCs w:val="20"/>
        </w:rPr>
        <w:t>Engels</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Engels wordt gegeven met de digitale methode Groove Me.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Verkeer</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 werken één keer per week aan de</w:t>
      </w:r>
      <w:r>
        <w:rPr>
          <w:rFonts w:ascii="Calibri" w:eastAsia="Calibri" w:hAnsi="Calibri" w:cs="Calibri"/>
          <w:i/>
          <w:sz w:val="20"/>
          <w:szCs w:val="20"/>
        </w:rPr>
        <w:t xml:space="preserve"> Jeugd </w:t>
      </w:r>
      <w:proofErr w:type="spellStart"/>
      <w:r>
        <w:rPr>
          <w:rFonts w:ascii="Calibri" w:eastAsia="Calibri" w:hAnsi="Calibri" w:cs="Calibri"/>
          <w:i/>
          <w:sz w:val="20"/>
          <w:szCs w:val="20"/>
        </w:rPr>
        <w:t>VerkeersKrant</w:t>
      </w:r>
      <w:proofErr w:type="spellEnd"/>
      <w:r>
        <w:rPr>
          <w:rFonts w:ascii="Calibri" w:eastAsia="Calibri" w:hAnsi="Calibri" w:cs="Calibri"/>
          <w:i/>
          <w:sz w:val="20"/>
          <w:szCs w:val="20"/>
        </w:rPr>
        <w:t xml:space="preserve"> </w:t>
      </w:r>
      <w:r>
        <w:rPr>
          <w:rFonts w:ascii="Calibri" w:eastAsia="Calibri" w:hAnsi="Calibri" w:cs="Calibri"/>
          <w:sz w:val="20"/>
          <w:szCs w:val="20"/>
        </w:rPr>
        <w:t xml:space="preserve">van </w:t>
      </w:r>
      <w:r>
        <w:rPr>
          <w:rFonts w:ascii="Calibri" w:eastAsia="Calibri" w:hAnsi="Calibri" w:cs="Calibri"/>
          <w:i/>
          <w:sz w:val="20"/>
          <w:szCs w:val="20"/>
        </w:rPr>
        <w:t>Veilig Verkeer Nederland</w:t>
      </w:r>
      <w:r>
        <w:rPr>
          <w:rFonts w:ascii="Calibri" w:eastAsia="Calibri" w:hAnsi="Calibri" w:cs="Calibri"/>
          <w:sz w:val="20"/>
          <w:szCs w:val="20"/>
        </w:rPr>
        <w:t>. Met leuke en leerzame opdrachten, leren de kinderen over dagelijkse sit</w:t>
      </w:r>
      <w:r>
        <w:rPr>
          <w:rFonts w:ascii="Calibri" w:eastAsia="Calibri" w:hAnsi="Calibri" w:cs="Calibri"/>
          <w:sz w:val="20"/>
          <w:szCs w:val="20"/>
        </w:rPr>
        <w:t xml:space="preserve">uaties in het verkeer. Na een paar weken mag de krant mee naar huis en wordt deze getoetst. In het voorjaar krijgen de kinderen het verkeersexamen. Eerst de theorie, daarna het praktische </w:t>
      </w:r>
      <w:r>
        <w:rPr>
          <w:rFonts w:ascii="Calibri" w:eastAsia="Calibri" w:hAnsi="Calibri" w:cs="Calibri"/>
          <w:sz w:val="20"/>
          <w:szCs w:val="20"/>
        </w:rPr>
        <w:lastRenderedPageBreak/>
        <w:t>gedeelte. Ze rijden dan op de fiets een route door Soesterberg.</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Sch</w:t>
      </w:r>
      <w:r>
        <w:rPr>
          <w:rFonts w:ascii="Calibri" w:eastAsia="Calibri" w:hAnsi="Calibri" w:cs="Calibri"/>
          <w:b/>
          <w:sz w:val="20"/>
          <w:szCs w:val="20"/>
        </w:rPr>
        <w:t>rijven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We werken met de methode </w:t>
      </w:r>
      <w:r>
        <w:rPr>
          <w:rFonts w:ascii="Calibri" w:eastAsia="Calibri" w:hAnsi="Calibri" w:cs="Calibri"/>
          <w:i/>
          <w:sz w:val="20"/>
          <w:szCs w:val="20"/>
        </w:rPr>
        <w:t>Pennenstreken</w:t>
      </w:r>
      <w:r>
        <w:rPr>
          <w:rFonts w:ascii="Calibri" w:eastAsia="Calibri" w:hAnsi="Calibri" w:cs="Calibri"/>
          <w:sz w:val="20"/>
          <w:szCs w:val="20"/>
        </w:rPr>
        <w:t xml:space="preserve">. We maken elke week een bladzijde in het schrijfschrift. Dit doen we om een goed handschrift te ontwikkelen.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Handvaardigheid / Tekenen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Elke week wordt er een opdracht gemaakt waar de kinderen creatief mee aan de slag kunnen.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Er worden verschillende materialen aangeboden waarmee de kinderen experimenteren. Ook wordt er aandacht besteed aan verschillende kunstenaars.</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b/>
          <w:color w:val="0D0D0D"/>
          <w:sz w:val="20"/>
          <w:szCs w:val="20"/>
        </w:rPr>
      </w:pPr>
      <w:r>
        <w:rPr>
          <w:rFonts w:ascii="Calibri" w:eastAsia="Calibri" w:hAnsi="Calibri" w:cs="Calibri"/>
          <w:b/>
          <w:color w:val="0D0D0D"/>
          <w:sz w:val="20"/>
          <w:szCs w:val="20"/>
        </w:rPr>
        <w:t>Muziek</w:t>
      </w:r>
    </w:p>
    <w:p w:rsidR="00BE455D" w:rsidRDefault="002679A1">
      <w:pPr>
        <w:spacing w:after="0" w:line="240" w:lineRule="auto"/>
        <w:rPr>
          <w:rFonts w:ascii="Calibri" w:eastAsia="Calibri" w:hAnsi="Calibri" w:cs="Calibri"/>
          <w:color w:val="0D0D0D"/>
          <w:sz w:val="20"/>
          <w:szCs w:val="20"/>
        </w:rPr>
      </w:pPr>
      <w:r>
        <w:rPr>
          <w:rFonts w:ascii="Calibri" w:eastAsia="Calibri" w:hAnsi="Calibri" w:cs="Calibri"/>
          <w:color w:val="0D0D0D"/>
          <w:sz w:val="20"/>
          <w:szCs w:val="20"/>
        </w:rPr>
        <w:t>D</w:t>
      </w:r>
      <w:r>
        <w:rPr>
          <w:rFonts w:ascii="Calibri" w:eastAsia="Calibri" w:hAnsi="Calibri" w:cs="Calibri"/>
          <w:color w:val="0D0D0D"/>
          <w:sz w:val="20"/>
          <w:szCs w:val="20"/>
        </w:rPr>
        <w:t xml:space="preserve">it is het tweede jaar dat we samenwerken met De Gooische Muziekschool. Het doel is om de leerkrachten te versterken in het geven van muziekonderwijs. Elke donderdag geeft een muziekdocent van de muziekschool muziekles in alle groepen.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Levensbeschouwing</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z w:val="20"/>
          <w:szCs w:val="20"/>
        </w:rPr>
        <w:t xml:space="preserve">et de methode </w:t>
      </w:r>
      <w:r>
        <w:rPr>
          <w:rFonts w:ascii="Calibri" w:eastAsia="Calibri" w:hAnsi="Calibri" w:cs="Calibri"/>
          <w:i/>
          <w:sz w:val="20"/>
          <w:szCs w:val="20"/>
        </w:rPr>
        <w:t>Trefwoord</w:t>
      </w:r>
      <w:r>
        <w:rPr>
          <w:rFonts w:ascii="Calibri" w:eastAsia="Calibri" w:hAnsi="Calibri" w:cs="Calibri"/>
          <w:sz w:val="20"/>
          <w:szCs w:val="20"/>
        </w:rPr>
        <w:t xml:space="preserve"> vertellen wij verhalen uit de Bijbel aan de kinderen.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Na het verhaal wordt er in de klas gepraat over het verhaal en worden ervaringen met elkaar gedeeld. Iedere dag begint met een gebed/lied.</w:t>
      </w:r>
    </w:p>
    <w:p w:rsidR="00BE455D" w:rsidRDefault="00BE455D">
      <w:pPr>
        <w:spacing w:after="0" w:line="240" w:lineRule="auto"/>
        <w:rPr>
          <w:rFonts w:ascii="Calibri" w:eastAsia="Calibri" w:hAnsi="Calibri" w:cs="Calibri"/>
          <w:color w:val="0D0D0D"/>
          <w:sz w:val="20"/>
          <w:szCs w:val="20"/>
        </w:rPr>
      </w:pPr>
    </w:p>
    <w:p w:rsidR="00BE455D" w:rsidRDefault="002679A1">
      <w:pPr>
        <w:spacing w:after="0" w:line="240" w:lineRule="auto"/>
        <w:rPr>
          <w:rFonts w:ascii="Calibri" w:eastAsia="Calibri" w:hAnsi="Calibri" w:cs="Calibri"/>
          <w:b/>
          <w:color w:val="0D0D0D"/>
          <w:sz w:val="20"/>
          <w:szCs w:val="20"/>
        </w:rPr>
      </w:pPr>
      <w:r>
        <w:rPr>
          <w:rFonts w:ascii="Calibri" w:eastAsia="Calibri" w:hAnsi="Calibri" w:cs="Calibri"/>
          <w:b/>
          <w:color w:val="0D0D0D"/>
          <w:sz w:val="20"/>
          <w:szCs w:val="20"/>
        </w:rPr>
        <w:t>Bewegingsonderwijs</w:t>
      </w:r>
    </w:p>
    <w:p w:rsidR="00BE455D" w:rsidRDefault="002679A1">
      <w:pPr>
        <w:spacing w:after="0" w:line="240" w:lineRule="auto"/>
        <w:rPr>
          <w:rFonts w:ascii="Calibri" w:eastAsia="Calibri" w:hAnsi="Calibri" w:cs="Calibri"/>
          <w:color w:val="0D0D0D"/>
          <w:sz w:val="20"/>
          <w:szCs w:val="20"/>
        </w:rPr>
      </w:pPr>
      <w:r>
        <w:rPr>
          <w:rFonts w:ascii="Calibri" w:eastAsia="Calibri" w:hAnsi="Calibri" w:cs="Calibri"/>
          <w:color w:val="0D0D0D"/>
          <w:sz w:val="20"/>
          <w:szCs w:val="20"/>
        </w:rPr>
        <w:t xml:space="preserve">De groepen 7 en 8 hebben op dinsdagochtend een blokuur gym. Alle leerlingen verzamelen om 8.30u in de sporthal. Op vrijdagmiddag zal er nog een kwartier extra aandacht zijn voor beweging op het plein. </w:t>
      </w:r>
    </w:p>
    <w:p w:rsidR="00BE455D" w:rsidRDefault="00BE455D">
      <w:pPr>
        <w:spacing w:after="0"/>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Sociaal-emotionele ontwikkeling</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 werken met de meth</w:t>
      </w:r>
      <w:r>
        <w:rPr>
          <w:rFonts w:ascii="Calibri" w:eastAsia="Calibri" w:hAnsi="Calibri" w:cs="Calibri"/>
          <w:sz w:val="20"/>
          <w:szCs w:val="20"/>
        </w:rPr>
        <w:t xml:space="preserve">ode </w:t>
      </w:r>
      <w:r>
        <w:rPr>
          <w:rFonts w:ascii="Calibri" w:eastAsia="Calibri" w:hAnsi="Calibri" w:cs="Calibri"/>
          <w:i/>
          <w:sz w:val="20"/>
          <w:szCs w:val="20"/>
        </w:rPr>
        <w:t xml:space="preserve">De Vreedzame School. </w:t>
      </w:r>
      <w:r>
        <w:rPr>
          <w:rFonts w:ascii="Calibri" w:eastAsia="Calibri" w:hAnsi="Calibri" w:cs="Calibri"/>
          <w:sz w:val="20"/>
          <w:szCs w:val="20"/>
        </w:rPr>
        <w:t>Dit is een programma voor basisscholen dat streeft naar een democratische gemeenschap waarin leerlingen een stem krijgen, zich verantwoordelijk voelen, zich positief sociaal gedragen en conflicten zonder geweld oplossen. De kern va</w:t>
      </w:r>
      <w:r>
        <w:rPr>
          <w:rFonts w:ascii="Calibri" w:eastAsia="Calibri" w:hAnsi="Calibri" w:cs="Calibri"/>
          <w:sz w:val="20"/>
          <w:szCs w:val="20"/>
        </w:rPr>
        <w:t>n de Vreedzame School bestaat uit een wekelijkse les in het oefenen van bovenstaande vaardigheden en de sociale competenties die daarvoor nodig zijn. Het is meer dan een lesmethode. Het is een visie, een aanpak, waarin de eigen kracht van kinderen centraal</w:t>
      </w:r>
      <w:r>
        <w:rPr>
          <w:rFonts w:ascii="Calibri" w:eastAsia="Calibri" w:hAnsi="Calibri" w:cs="Calibri"/>
          <w:sz w:val="20"/>
          <w:szCs w:val="20"/>
        </w:rPr>
        <w:t xml:space="preserve"> </w:t>
      </w:r>
      <w:r>
        <w:rPr>
          <w:rFonts w:ascii="Calibri" w:eastAsia="Calibri" w:hAnsi="Calibri" w:cs="Calibri"/>
          <w:sz w:val="20"/>
          <w:szCs w:val="20"/>
        </w:rPr>
        <w:lastRenderedPageBreak/>
        <w:t xml:space="preserve">staat. Kinderen krijgen taken en verantwoordelijkheden in de klas, in de school en haar omgeving. </w:t>
      </w:r>
      <w:r>
        <w:rPr>
          <w:rFonts w:ascii="Calibri" w:eastAsia="Calibri" w:hAnsi="Calibri" w:cs="Calibri"/>
          <w:color w:val="0000FF"/>
          <w:sz w:val="20"/>
          <w:szCs w:val="20"/>
        </w:rPr>
        <w:t xml:space="preserve"> </w:t>
      </w:r>
      <w:r>
        <w:rPr>
          <w:noProof/>
        </w:rPr>
        <w:drawing>
          <wp:anchor distT="0" distB="0" distL="114300" distR="114300" simplePos="0" relativeHeight="251659264" behindDoc="0" locked="0" layoutInCell="1" hidden="0" allowOverlap="1">
            <wp:simplePos x="0" y="0"/>
            <wp:positionH relativeFrom="margin">
              <wp:posOffset>1285875</wp:posOffset>
            </wp:positionH>
            <wp:positionV relativeFrom="paragraph">
              <wp:posOffset>2286000</wp:posOffset>
            </wp:positionV>
            <wp:extent cx="619125" cy="742950"/>
            <wp:effectExtent l="0" t="0" r="0" b="0"/>
            <wp:wrapSquare wrapText="bothSides" distT="0" distB="0" distL="114300" distR="114300"/>
            <wp:docPr id="2" name="image5.jpg" descr="http://hetkind.org/wp-content/uploads/2013/07/vreedzame_school.jpg"/>
            <wp:cNvGraphicFramePr/>
            <a:graphic xmlns:a="http://schemas.openxmlformats.org/drawingml/2006/main">
              <a:graphicData uri="http://schemas.openxmlformats.org/drawingml/2006/picture">
                <pic:pic xmlns:pic="http://schemas.openxmlformats.org/drawingml/2006/picture">
                  <pic:nvPicPr>
                    <pic:cNvPr id="0" name="image5.jpg" descr="http://hetkind.org/wp-content/uploads/2013/07/vreedzame_school.jpg"/>
                    <pic:cNvPicPr preferRelativeResize="0"/>
                  </pic:nvPicPr>
                  <pic:blipFill>
                    <a:blip r:embed="rId10"/>
                    <a:srcRect/>
                    <a:stretch>
                      <a:fillRect/>
                    </a:stretch>
                  </pic:blipFill>
                  <pic:spPr>
                    <a:xfrm>
                      <a:off x="0" y="0"/>
                      <a:ext cx="619125" cy="742950"/>
                    </a:xfrm>
                    <a:prstGeom prst="rect">
                      <a:avLst/>
                    </a:prstGeom>
                    <a:ln/>
                  </pic:spPr>
                </pic:pic>
              </a:graphicData>
            </a:graphic>
          </wp:anchor>
        </w:drawing>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Extra informatie: zie website van de Postiljon en </w:t>
      </w:r>
      <w:hyperlink r:id="rId11">
        <w:r>
          <w:rPr>
            <w:rFonts w:ascii="Calibri" w:eastAsia="Calibri" w:hAnsi="Calibri" w:cs="Calibri"/>
            <w:color w:val="0000FF"/>
            <w:sz w:val="20"/>
            <w:szCs w:val="20"/>
            <w:u w:val="single"/>
          </w:rPr>
          <w:t>www.devreedzameschool.nl</w:t>
        </w:r>
      </w:hyperlink>
      <w:r>
        <w:rPr>
          <w:rFonts w:ascii="Calibri" w:eastAsia="Calibri" w:hAnsi="Calibri" w:cs="Calibri"/>
          <w:sz w:val="20"/>
          <w:szCs w:val="20"/>
        </w:rPr>
        <w:t xml:space="preserve">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b/>
          <w:sz w:val="20"/>
          <w:szCs w:val="20"/>
        </w:rPr>
      </w:pPr>
      <w:r>
        <w:rPr>
          <w:rFonts w:ascii="Calibri" w:eastAsia="Calibri" w:hAnsi="Calibri" w:cs="Calibri"/>
          <w:b/>
          <w:sz w:val="20"/>
          <w:szCs w:val="20"/>
        </w:rPr>
        <w:t>Huiswerk</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De leerlingen krijgen elke week op maandag maakhuiswerk mee. De leerlingen zorgen dat het huiswerk op de maandag weer mee naar school nemen. Daarnaast hebben zij elke dag hun agenda nodig, want naast maakwerk, is er ook af en toe leerhuiswerk. Is het werk </w:t>
      </w:r>
      <w:r>
        <w:rPr>
          <w:rFonts w:ascii="Calibri" w:eastAsia="Calibri" w:hAnsi="Calibri" w:cs="Calibri"/>
          <w:sz w:val="20"/>
          <w:szCs w:val="20"/>
        </w:rPr>
        <w:t xml:space="preserve">niet af of gemaakt, dan maakt de leerlingen om 15.15u het huiswerk.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Uitstapjes</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Op het programma staat voorlopig:</w:t>
      </w:r>
    </w:p>
    <w:p w:rsidR="00BE455D" w:rsidRDefault="002679A1">
      <w:pPr>
        <w:numPr>
          <w:ilvl w:val="0"/>
          <w:numId w:val="1"/>
        </w:numPr>
        <w:spacing w:after="0" w:line="240" w:lineRule="auto"/>
        <w:ind w:hanging="360"/>
        <w:rPr>
          <w:sz w:val="20"/>
          <w:szCs w:val="20"/>
        </w:rPr>
      </w:pPr>
      <w:r>
        <w:rPr>
          <w:rFonts w:ascii="Calibri" w:eastAsia="Calibri" w:hAnsi="Calibri" w:cs="Calibri"/>
          <w:sz w:val="20"/>
          <w:szCs w:val="20"/>
        </w:rPr>
        <w:t>14 maart   : Bezoek aan NMM</w:t>
      </w:r>
    </w:p>
    <w:p w:rsidR="00BE455D" w:rsidRDefault="002679A1">
      <w:pPr>
        <w:numPr>
          <w:ilvl w:val="0"/>
          <w:numId w:val="1"/>
        </w:numPr>
        <w:spacing w:after="0" w:line="240" w:lineRule="auto"/>
        <w:ind w:hanging="360"/>
        <w:rPr>
          <w:sz w:val="20"/>
          <w:szCs w:val="20"/>
        </w:rPr>
      </w:pPr>
      <w:r>
        <w:rPr>
          <w:rFonts w:ascii="Calibri" w:eastAsia="Calibri" w:hAnsi="Calibri" w:cs="Calibri"/>
          <w:sz w:val="20"/>
          <w:szCs w:val="20"/>
        </w:rPr>
        <w:t>22 maart   : Bezoek in het speellokaal</w:t>
      </w:r>
    </w:p>
    <w:p w:rsidR="00BE455D" w:rsidRDefault="002679A1">
      <w:pPr>
        <w:numPr>
          <w:ilvl w:val="0"/>
          <w:numId w:val="1"/>
        </w:numPr>
        <w:spacing w:after="0" w:line="240" w:lineRule="auto"/>
        <w:ind w:hanging="360"/>
        <w:rPr>
          <w:sz w:val="20"/>
          <w:szCs w:val="20"/>
        </w:rPr>
      </w:pPr>
      <w:r>
        <w:rPr>
          <w:rFonts w:ascii="Calibri" w:eastAsia="Calibri" w:hAnsi="Calibri" w:cs="Calibri"/>
          <w:sz w:val="20"/>
          <w:szCs w:val="20"/>
        </w:rPr>
        <w:t>23 mei      : Bezoek in de klas</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Schoolkerkdienst</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Deze zal zijn op zondag </w:t>
      </w:r>
      <w:r>
        <w:rPr>
          <w:rFonts w:ascii="Calibri" w:eastAsia="Calibri" w:hAnsi="Calibri" w:cs="Calibri"/>
          <w:sz w:val="20"/>
          <w:szCs w:val="20"/>
        </w:rPr>
        <w:t>24 september met als thema: “Koningin Esther”. De dienst is om 10.00u in de Vredekerk.</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b/>
          <w:sz w:val="20"/>
          <w:szCs w:val="20"/>
        </w:rPr>
        <w:t>Contact met ouders</w:t>
      </w:r>
    </w:p>
    <w:p w:rsidR="00BE455D" w:rsidRDefault="002679A1">
      <w:pPr>
        <w:spacing w:after="0" w:line="240" w:lineRule="auto"/>
        <w:rPr>
          <w:rFonts w:ascii="Calibri" w:eastAsia="Calibri" w:hAnsi="Calibri" w:cs="Calibri"/>
          <w:b/>
          <w:sz w:val="20"/>
          <w:szCs w:val="20"/>
        </w:rPr>
      </w:pPr>
      <w:r>
        <w:rPr>
          <w:rFonts w:ascii="Calibri" w:eastAsia="Calibri" w:hAnsi="Calibri" w:cs="Calibri"/>
          <w:i/>
          <w:sz w:val="20"/>
          <w:szCs w:val="20"/>
        </w:rPr>
        <w:t>Oudercontactavonden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In de week van 28 augustus staan er kennismakingsgesprekken gepland. Tijdens deze gesprekken wordt u uitgenodigd om ons te informeren over uw kind. Dit gesprek is zonder kinderen. Inschrijven kan naast de deur van gr. 7.</w:t>
      </w:r>
    </w:p>
    <w:p w:rsidR="00BE455D" w:rsidRDefault="002679A1">
      <w:pPr>
        <w:spacing w:after="0" w:line="240" w:lineRule="auto"/>
        <w:rPr>
          <w:rFonts w:ascii="Calibri" w:eastAsia="Calibri" w:hAnsi="Calibri" w:cs="Calibri"/>
          <w:b/>
          <w:i/>
          <w:sz w:val="20"/>
          <w:szCs w:val="20"/>
        </w:rPr>
      </w:pPr>
      <w:r>
        <w:rPr>
          <w:rFonts w:ascii="Calibri" w:eastAsia="Calibri" w:hAnsi="Calibri" w:cs="Calibri"/>
          <w:i/>
          <w:sz w:val="20"/>
          <w:szCs w:val="20"/>
        </w:rPr>
        <w:t>De algemene ouderavond</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Deze vindt p</w:t>
      </w:r>
      <w:r>
        <w:rPr>
          <w:rFonts w:ascii="Calibri" w:eastAsia="Calibri" w:hAnsi="Calibri" w:cs="Calibri"/>
          <w:sz w:val="20"/>
          <w:szCs w:val="20"/>
        </w:rPr>
        <w:t>laats op woensdag 12 oktober. Naast de toelichting van de MR en OC willen we er een inspirerende avond van maken. Houd deze avond vrij!</w:t>
      </w:r>
    </w:p>
    <w:p w:rsidR="00BE455D" w:rsidRDefault="002679A1">
      <w:pPr>
        <w:spacing w:after="0" w:line="240" w:lineRule="auto"/>
        <w:rPr>
          <w:rFonts w:ascii="Calibri" w:eastAsia="Calibri" w:hAnsi="Calibri" w:cs="Calibri"/>
          <w:b/>
          <w:i/>
          <w:sz w:val="20"/>
          <w:szCs w:val="20"/>
        </w:rPr>
      </w:pPr>
      <w:r>
        <w:rPr>
          <w:rFonts w:ascii="Calibri" w:eastAsia="Calibri" w:hAnsi="Calibri" w:cs="Calibri"/>
          <w:i/>
          <w:sz w:val="20"/>
          <w:szCs w:val="20"/>
        </w:rPr>
        <w:t xml:space="preserve">Voortgangsgesprekken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Zoals vermeld in de jaarkalender zijn er een aantal avonden waarin de voortgang wordt besproken va</w:t>
      </w:r>
      <w:r>
        <w:rPr>
          <w:rFonts w:ascii="Calibri" w:eastAsia="Calibri" w:hAnsi="Calibri" w:cs="Calibri"/>
          <w:sz w:val="20"/>
          <w:szCs w:val="20"/>
        </w:rPr>
        <w:t xml:space="preserve">n uw kind. Hierbij mag uw kind aanwezig zijn.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Dit schooljaar zijn deze avonden op:</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22  november en 27 november</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15 februari en 20 februari</w:t>
      </w:r>
    </w:p>
    <w:p w:rsidR="00BE455D" w:rsidRDefault="002679A1">
      <w:pPr>
        <w:spacing w:after="0" w:line="240" w:lineRule="auto"/>
        <w:rPr>
          <w:rFonts w:ascii="Calibri" w:eastAsia="Calibri" w:hAnsi="Calibri" w:cs="Calibri"/>
          <w:i/>
          <w:sz w:val="20"/>
          <w:szCs w:val="20"/>
        </w:rPr>
      </w:pPr>
      <w:r>
        <w:rPr>
          <w:rFonts w:ascii="Calibri" w:eastAsia="Calibri" w:hAnsi="Calibri" w:cs="Calibri"/>
          <w:i/>
          <w:sz w:val="20"/>
          <w:szCs w:val="20"/>
        </w:rPr>
        <w:t>Rapport</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U ontvangt twee keer een rapport, na de </w:t>
      </w:r>
      <w:proofErr w:type="spellStart"/>
      <w:r>
        <w:rPr>
          <w:rFonts w:ascii="Calibri" w:eastAsia="Calibri" w:hAnsi="Calibri" w:cs="Calibri"/>
          <w:sz w:val="20"/>
          <w:szCs w:val="20"/>
        </w:rPr>
        <w:t>CITOtoets</w:t>
      </w:r>
      <w:proofErr w:type="spellEnd"/>
      <w:r>
        <w:rPr>
          <w:rFonts w:ascii="Calibri" w:eastAsia="Calibri" w:hAnsi="Calibri" w:cs="Calibri"/>
          <w:sz w:val="20"/>
          <w:szCs w:val="20"/>
        </w:rPr>
        <w:t xml:space="preserve"> weken. </w:t>
      </w:r>
      <w:proofErr w:type="spellStart"/>
      <w:r>
        <w:rPr>
          <w:rFonts w:ascii="Calibri" w:eastAsia="Calibri" w:hAnsi="Calibri" w:cs="Calibri"/>
          <w:sz w:val="20"/>
          <w:szCs w:val="20"/>
        </w:rPr>
        <w:t>HIerdoor</w:t>
      </w:r>
      <w:proofErr w:type="spellEnd"/>
      <w:r>
        <w:rPr>
          <w:rFonts w:ascii="Calibri" w:eastAsia="Calibri" w:hAnsi="Calibri" w:cs="Calibri"/>
          <w:sz w:val="20"/>
          <w:szCs w:val="20"/>
        </w:rPr>
        <w:t xml:space="preserve"> kunnen we een beter en vollediger beeld gev</w:t>
      </w:r>
      <w:r>
        <w:rPr>
          <w:rFonts w:ascii="Calibri" w:eastAsia="Calibri" w:hAnsi="Calibri" w:cs="Calibri"/>
          <w:sz w:val="20"/>
          <w:szCs w:val="20"/>
        </w:rPr>
        <w:t xml:space="preserve">en van de ontwikkeling van uw kind. </w:t>
      </w:r>
    </w:p>
    <w:p w:rsidR="00BE455D" w:rsidRDefault="002679A1">
      <w:pPr>
        <w:spacing w:after="0" w:line="240" w:lineRule="auto"/>
        <w:rPr>
          <w:rFonts w:ascii="Calibri" w:eastAsia="Calibri" w:hAnsi="Calibri" w:cs="Calibri"/>
          <w:i/>
          <w:sz w:val="20"/>
          <w:szCs w:val="20"/>
        </w:rPr>
      </w:pPr>
      <w:r>
        <w:rPr>
          <w:rFonts w:ascii="Calibri" w:eastAsia="Calibri" w:hAnsi="Calibri" w:cs="Calibri"/>
          <w:i/>
          <w:sz w:val="20"/>
          <w:szCs w:val="20"/>
        </w:rPr>
        <w:t>Inloop</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Op de jaarkalender staan een aantal inloopmomenten gepland voor de groep van uw kind. Tijdens deze momenten </w:t>
      </w:r>
      <w:r>
        <w:rPr>
          <w:rFonts w:ascii="Calibri" w:eastAsia="Calibri" w:hAnsi="Calibri" w:cs="Calibri"/>
          <w:sz w:val="20"/>
          <w:szCs w:val="20"/>
        </w:rPr>
        <w:lastRenderedPageBreak/>
        <w:t xml:space="preserve">liggen de </w:t>
      </w:r>
      <w:proofErr w:type="spellStart"/>
      <w:r>
        <w:rPr>
          <w:rFonts w:ascii="Calibri" w:eastAsia="Calibri" w:hAnsi="Calibri" w:cs="Calibri"/>
          <w:sz w:val="20"/>
          <w:szCs w:val="20"/>
        </w:rPr>
        <w:t>toetsmappen</w:t>
      </w:r>
      <w:proofErr w:type="spellEnd"/>
      <w:r>
        <w:rPr>
          <w:rFonts w:ascii="Calibri" w:eastAsia="Calibri" w:hAnsi="Calibri" w:cs="Calibri"/>
          <w:sz w:val="20"/>
          <w:szCs w:val="20"/>
        </w:rPr>
        <w:t xml:space="preserve"> van de kinderen klaar, zodat daar een kijkje in kan worden genomen. Een leuke gelegenheid om samen met uw kind naar het werk t</w:t>
      </w:r>
      <w:r>
        <w:rPr>
          <w:rFonts w:ascii="Calibri" w:eastAsia="Calibri" w:hAnsi="Calibri" w:cs="Calibri"/>
          <w:sz w:val="20"/>
          <w:szCs w:val="20"/>
        </w:rPr>
        <w:t xml:space="preserve">e kijken. Ook kunt u zo zelf in de gaten houden hoe uw kind ervoor staat.  </w:t>
      </w:r>
    </w:p>
    <w:p w:rsidR="00BE455D" w:rsidRDefault="002679A1">
      <w:pPr>
        <w:spacing w:after="0" w:line="240" w:lineRule="auto"/>
        <w:rPr>
          <w:rFonts w:ascii="Calibri" w:eastAsia="Calibri" w:hAnsi="Calibri" w:cs="Calibri"/>
          <w:i/>
          <w:sz w:val="20"/>
          <w:szCs w:val="20"/>
        </w:rPr>
      </w:pPr>
      <w:r>
        <w:rPr>
          <w:rFonts w:ascii="Calibri" w:eastAsia="Calibri" w:hAnsi="Calibri" w:cs="Calibri"/>
          <w:i/>
          <w:sz w:val="20"/>
          <w:szCs w:val="20"/>
        </w:rPr>
        <w:t>Klassenouders</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De klassenouder is de schakel tussen de groepsleerkracht en de ouders van de kinderen bij zaken van organisatorische aard. Er is een voorkeur voor twee ouders per gro</w:t>
      </w:r>
      <w:r>
        <w:rPr>
          <w:rFonts w:ascii="Calibri" w:eastAsia="Calibri" w:hAnsi="Calibri" w:cs="Calibri"/>
          <w:sz w:val="20"/>
          <w:szCs w:val="20"/>
        </w:rPr>
        <w:t xml:space="preserve">ep, liefst wisselende ouders per schooljaar. </w:t>
      </w:r>
    </w:p>
    <w:p w:rsidR="00BE455D" w:rsidRDefault="002679A1">
      <w:pPr>
        <w:spacing w:after="0" w:line="240" w:lineRule="auto"/>
        <w:rPr>
          <w:rFonts w:ascii="Calibri" w:eastAsia="Calibri" w:hAnsi="Calibri" w:cs="Calibri"/>
          <w:i/>
          <w:sz w:val="20"/>
          <w:szCs w:val="20"/>
        </w:rPr>
      </w:pPr>
      <w:proofErr w:type="spellStart"/>
      <w:r>
        <w:rPr>
          <w:rFonts w:ascii="Calibri" w:eastAsia="Calibri" w:hAnsi="Calibri" w:cs="Calibri"/>
          <w:i/>
          <w:sz w:val="20"/>
          <w:szCs w:val="20"/>
        </w:rPr>
        <w:t>Koffieuurtje</w:t>
      </w:r>
      <w:proofErr w:type="spellEnd"/>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Dit jaar houden we één </w:t>
      </w:r>
      <w:proofErr w:type="spellStart"/>
      <w:r>
        <w:rPr>
          <w:rFonts w:ascii="Calibri" w:eastAsia="Calibri" w:hAnsi="Calibri" w:cs="Calibri"/>
          <w:sz w:val="20"/>
          <w:szCs w:val="20"/>
        </w:rPr>
        <w:t>koffieuurtje</w:t>
      </w:r>
      <w:proofErr w:type="spellEnd"/>
      <w:r>
        <w:rPr>
          <w:rFonts w:ascii="Calibri" w:eastAsia="Calibri" w:hAnsi="Calibri" w:cs="Calibri"/>
          <w:sz w:val="20"/>
          <w:szCs w:val="20"/>
        </w:rPr>
        <w:t xml:space="preserve"> in september. De mediatoren stellen zich </w:t>
      </w:r>
      <w:proofErr w:type="spellStart"/>
      <w:r>
        <w:rPr>
          <w:rFonts w:ascii="Calibri" w:eastAsia="Calibri" w:hAnsi="Calibri" w:cs="Calibri"/>
          <w:sz w:val="20"/>
          <w:szCs w:val="20"/>
        </w:rPr>
        <w:t>sdan</w:t>
      </w:r>
      <w:proofErr w:type="spellEnd"/>
      <w:r>
        <w:rPr>
          <w:rFonts w:ascii="Calibri" w:eastAsia="Calibri" w:hAnsi="Calibri" w:cs="Calibri"/>
          <w:sz w:val="20"/>
          <w:szCs w:val="20"/>
        </w:rPr>
        <w:t xml:space="preserve"> voor en vertellen over de Vreedzame School.</w:t>
      </w:r>
    </w:p>
    <w:p w:rsidR="00BE455D" w:rsidRDefault="002679A1">
      <w:pPr>
        <w:spacing w:after="0" w:line="240" w:lineRule="auto"/>
        <w:rPr>
          <w:rFonts w:ascii="Calibri" w:eastAsia="Calibri" w:hAnsi="Calibri" w:cs="Calibri"/>
          <w:i/>
          <w:sz w:val="20"/>
          <w:szCs w:val="20"/>
        </w:rPr>
      </w:pPr>
      <w:r>
        <w:rPr>
          <w:rFonts w:ascii="Calibri" w:eastAsia="Calibri" w:hAnsi="Calibri" w:cs="Calibri"/>
          <w:i/>
          <w:sz w:val="20"/>
          <w:szCs w:val="20"/>
        </w:rPr>
        <w:t>Kijklessen</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In de week van 6 november staan er kijklessen gepland. Dit h</w:t>
      </w:r>
      <w:r>
        <w:rPr>
          <w:rFonts w:ascii="Calibri" w:eastAsia="Calibri" w:hAnsi="Calibri" w:cs="Calibri"/>
          <w:sz w:val="20"/>
          <w:szCs w:val="20"/>
        </w:rPr>
        <w:t xml:space="preserve">oudt in dat u als ouder een les bij mag wonen in groep 7 om te zien hoe uw kind leert in de klas. </w:t>
      </w:r>
      <w:proofErr w:type="spellStart"/>
      <w:r>
        <w:rPr>
          <w:rFonts w:ascii="Calibri" w:eastAsia="Calibri" w:hAnsi="Calibri" w:cs="Calibri"/>
          <w:sz w:val="20"/>
          <w:szCs w:val="20"/>
        </w:rPr>
        <w:t>TIjdens</w:t>
      </w:r>
      <w:proofErr w:type="spellEnd"/>
      <w:r>
        <w:rPr>
          <w:rFonts w:ascii="Calibri" w:eastAsia="Calibri" w:hAnsi="Calibri" w:cs="Calibri"/>
          <w:sz w:val="20"/>
          <w:szCs w:val="20"/>
        </w:rPr>
        <w:t xml:space="preserve"> uw kennismakingsgesprek kunt u zich intekenen voor de kijklessen.  </w:t>
      </w:r>
    </w:p>
    <w:p w:rsidR="00BE455D" w:rsidRDefault="002679A1">
      <w:pPr>
        <w:spacing w:after="0" w:line="240" w:lineRule="auto"/>
        <w:rPr>
          <w:rFonts w:ascii="Calibri" w:eastAsia="Calibri" w:hAnsi="Calibri" w:cs="Calibri"/>
          <w:b/>
          <w:i/>
          <w:sz w:val="20"/>
          <w:szCs w:val="20"/>
        </w:rPr>
      </w:pPr>
      <w:r>
        <w:rPr>
          <w:rFonts w:ascii="Calibri" w:eastAsia="Calibri" w:hAnsi="Calibri" w:cs="Calibri"/>
          <w:i/>
          <w:sz w:val="20"/>
          <w:szCs w:val="20"/>
        </w:rPr>
        <w:t>Mailcontact</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Indien nodig kunt u </w:t>
      </w:r>
      <w:proofErr w:type="spellStart"/>
      <w:r>
        <w:rPr>
          <w:rFonts w:ascii="Calibri" w:eastAsia="Calibri" w:hAnsi="Calibri" w:cs="Calibri"/>
          <w:sz w:val="20"/>
          <w:szCs w:val="20"/>
        </w:rPr>
        <w:t>Gerlin</w:t>
      </w:r>
      <w:proofErr w:type="spellEnd"/>
      <w:r>
        <w:rPr>
          <w:rFonts w:ascii="Calibri" w:eastAsia="Calibri" w:hAnsi="Calibri" w:cs="Calibri"/>
          <w:sz w:val="20"/>
          <w:szCs w:val="20"/>
        </w:rPr>
        <w:t xml:space="preserve"> en/of Kirsten mailen. </w:t>
      </w:r>
      <w:hyperlink r:id="rId12">
        <w:r>
          <w:rPr>
            <w:rFonts w:ascii="Calibri" w:eastAsia="Calibri" w:hAnsi="Calibri" w:cs="Calibri"/>
            <w:color w:val="0000FF"/>
            <w:sz w:val="20"/>
            <w:szCs w:val="20"/>
            <w:u w:val="single"/>
          </w:rPr>
          <w:t>gerlin.koelewijn@depostiljonsoesterberg.nl</w:t>
        </w:r>
      </w:hyperlink>
      <w:r>
        <w:rPr>
          <w:rFonts w:ascii="Calibri" w:eastAsia="Calibri" w:hAnsi="Calibri" w:cs="Calibri"/>
          <w:sz w:val="20"/>
          <w:szCs w:val="20"/>
        </w:rPr>
        <w:t xml:space="preserve"> </w:t>
      </w:r>
    </w:p>
    <w:p w:rsidR="00BE455D" w:rsidRDefault="002679A1">
      <w:pPr>
        <w:spacing w:after="0" w:line="240" w:lineRule="auto"/>
        <w:rPr>
          <w:rFonts w:ascii="Calibri" w:eastAsia="Calibri" w:hAnsi="Calibri" w:cs="Calibri"/>
          <w:b/>
          <w:sz w:val="20"/>
          <w:szCs w:val="20"/>
        </w:rPr>
      </w:pPr>
      <w:hyperlink r:id="rId13">
        <w:r>
          <w:rPr>
            <w:rFonts w:ascii="Calibri" w:eastAsia="Calibri" w:hAnsi="Calibri" w:cs="Calibri"/>
            <w:b/>
            <w:color w:val="1155CC"/>
            <w:sz w:val="20"/>
            <w:szCs w:val="20"/>
            <w:u w:val="single"/>
          </w:rPr>
          <w:t>k.sloot@depostiljonsoesterberg.nl</w:t>
        </w:r>
      </w:hyperlink>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b/>
          <w:sz w:val="20"/>
          <w:szCs w:val="20"/>
        </w:rPr>
      </w:pPr>
      <w:r>
        <w:rPr>
          <w:rFonts w:ascii="Calibri" w:eastAsia="Calibri" w:hAnsi="Calibri" w:cs="Calibri"/>
          <w:b/>
          <w:sz w:val="20"/>
          <w:szCs w:val="20"/>
        </w:rPr>
        <w:t>Schoolgids</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Uitgebreide informatie over onze school kunt u lezen in on</w:t>
      </w:r>
      <w:r>
        <w:rPr>
          <w:rFonts w:ascii="Calibri" w:eastAsia="Calibri" w:hAnsi="Calibri" w:cs="Calibri"/>
          <w:sz w:val="20"/>
          <w:szCs w:val="20"/>
        </w:rPr>
        <w:t xml:space="preserve">ze schoolgids, zie onze website: </w:t>
      </w:r>
      <w:hyperlink r:id="rId14">
        <w:r>
          <w:rPr>
            <w:rFonts w:ascii="Calibri" w:eastAsia="Calibri" w:hAnsi="Calibri" w:cs="Calibri"/>
            <w:color w:val="0000FF"/>
            <w:sz w:val="20"/>
            <w:szCs w:val="20"/>
            <w:u w:val="single"/>
          </w:rPr>
          <w:t>www.depostiljonsoesterberg.nl</w:t>
        </w:r>
      </w:hyperlink>
      <w:r>
        <w:rPr>
          <w:rFonts w:ascii="Calibri" w:eastAsia="Calibri" w:hAnsi="Calibri" w:cs="Calibri"/>
          <w:sz w:val="20"/>
          <w:szCs w:val="20"/>
        </w:rPr>
        <w:t xml:space="preserve">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b/>
          <w:sz w:val="20"/>
          <w:szCs w:val="20"/>
        </w:rPr>
      </w:pPr>
      <w:r>
        <w:rPr>
          <w:rFonts w:ascii="Calibri" w:eastAsia="Calibri" w:hAnsi="Calibri" w:cs="Calibri"/>
          <w:b/>
          <w:sz w:val="20"/>
          <w:szCs w:val="20"/>
        </w:rPr>
        <w:t xml:space="preserve">Site van de groep </w:t>
      </w: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Op de site van groep 7 komt algemene informatie te staan, leuke activiteiten die we doen en een huiswerkpagina.  Houd deze pagina goed in de gaten. </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We hopen er met elkaar een gezellig en leerzaam jaar van te maken!</w:t>
      </w: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Groetjes, </w:t>
      </w:r>
    </w:p>
    <w:p w:rsidR="00BE455D" w:rsidRDefault="002679A1">
      <w:pPr>
        <w:spacing w:after="0" w:line="240" w:lineRule="auto"/>
        <w:rPr>
          <w:rFonts w:ascii="Calibri" w:eastAsia="Calibri" w:hAnsi="Calibri" w:cs="Calibri"/>
          <w:sz w:val="20"/>
          <w:szCs w:val="20"/>
        </w:rPr>
      </w:pPr>
      <w:bookmarkStart w:id="2" w:name="_30j0zll" w:colFirst="0" w:colLast="0"/>
      <w:bookmarkEnd w:id="2"/>
      <w:proofErr w:type="spellStart"/>
      <w:r>
        <w:rPr>
          <w:rFonts w:ascii="Calibri" w:eastAsia="Calibri" w:hAnsi="Calibri" w:cs="Calibri"/>
          <w:sz w:val="20"/>
          <w:szCs w:val="20"/>
        </w:rPr>
        <w:t>Gerlin</w:t>
      </w:r>
      <w:proofErr w:type="spellEnd"/>
      <w:r>
        <w:rPr>
          <w:rFonts w:ascii="Calibri" w:eastAsia="Calibri" w:hAnsi="Calibri" w:cs="Calibri"/>
          <w:sz w:val="20"/>
          <w:szCs w:val="20"/>
        </w:rPr>
        <w:t xml:space="preserve"> Koelewijn en  Kirsten Sloot</w:t>
      </w:r>
    </w:p>
    <w:p w:rsidR="00BE455D" w:rsidRDefault="002679A1">
      <w:pPr>
        <w:spacing w:after="0" w:line="240" w:lineRule="auto"/>
        <w:rPr>
          <w:rFonts w:ascii="Calibri" w:eastAsia="Calibri" w:hAnsi="Calibri" w:cs="Calibri"/>
          <w:sz w:val="16"/>
          <w:szCs w:val="16"/>
        </w:rPr>
      </w:pPr>
      <w:r>
        <w:rPr>
          <w:rFonts w:ascii="Calibri" w:eastAsia="Calibri" w:hAnsi="Calibri" w:cs="Calibri"/>
          <w:sz w:val="16"/>
          <w:szCs w:val="16"/>
        </w:rPr>
        <w:t xml:space="preserve">(Juf </w:t>
      </w:r>
      <w:proofErr w:type="spellStart"/>
      <w:r>
        <w:rPr>
          <w:rFonts w:ascii="Calibri" w:eastAsia="Calibri" w:hAnsi="Calibri" w:cs="Calibri"/>
          <w:sz w:val="16"/>
          <w:szCs w:val="16"/>
        </w:rPr>
        <w:t>Gerlin</w:t>
      </w:r>
      <w:proofErr w:type="spellEnd"/>
      <w:r>
        <w:rPr>
          <w:rFonts w:ascii="Calibri" w:eastAsia="Calibri" w:hAnsi="Calibri" w:cs="Calibri"/>
          <w:sz w:val="16"/>
          <w:szCs w:val="16"/>
        </w:rPr>
        <w:t xml:space="preserve"> is er op maandag en dinsdag. Juf Kirsten is er op woensdag, donderdag en vrijdag.) </w:t>
      </w:r>
    </w:p>
    <w:p w:rsidR="00BE455D" w:rsidRDefault="00BE455D">
      <w:pPr>
        <w:spacing w:after="0" w:line="240" w:lineRule="auto"/>
        <w:rPr>
          <w:rFonts w:ascii="Calibri" w:eastAsia="Calibri" w:hAnsi="Calibri" w:cs="Calibri"/>
          <w:sz w:val="20"/>
          <w:szCs w:val="20"/>
        </w:rPr>
      </w:pPr>
    </w:p>
    <w:p w:rsidR="00BE455D" w:rsidRDefault="00BE455D">
      <w:pPr>
        <w:spacing w:after="0" w:line="240" w:lineRule="auto"/>
        <w:rPr>
          <w:rFonts w:ascii="Calibri" w:eastAsia="Calibri" w:hAnsi="Calibri" w:cs="Calibri"/>
          <w:sz w:val="20"/>
          <w:szCs w:val="20"/>
        </w:rPr>
      </w:pPr>
    </w:p>
    <w:p w:rsidR="00BE455D" w:rsidRDefault="00BE455D">
      <w:pPr>
        <w:spacing w:after="0" w:line="240" w:lineRule="auto"/>
        <w:rPr>
          <w:rFonts w:ascii="Calibri" w:eastAsia="Calibri" w:hAnsi="Calibri" w:cs="Calibri"/>
          <w:sz w:val="20"/>
          <w:szCs w:val="20"/>
        </w:rPr>
      </w:pPr>
    </w:p>
    <w:p w:rsidR="00BE455D" w:rsidRDefault="00BE455D">
      <w:pPr>
        <w:spacing w:after="0" w:line="240" w:lineRule="auto"/>
        <w:rPr>
          <w:rFonts w:ascii="Calibri" w:eastAsia="Calibri" w:hAnsi="Calibri" w:cs="Calibri"/>
          <w:sz w:val="20"/>
          <w:szCs w:val="20"/>
        </w:rPr>
      </w:pPr>
    </w:p>
    <w:p w:rsidR="00BE455D" w:rsidRDefault="00BE455D">
      <w:pPr>
        <w:spacing w:after="0" w:line="240" w:lineRule="auto"/>
        <w:rPr>
          <w:rFonts w:ascii="Calibri" w:eastAsia="Calibri" w:hAnsi="Calibri" w:cs="Calibri"/>
          <w:sz w:val="20"/>
          <w:szCs w:val="20"/>
        </w:rPr>
      </w:pPr>
    </w:p>
    <w:p w:rsidR="00BE455D" w:rsidRDefault="002679A1">
      <w:pPr>
        <w:spacing w:after="0" w:line="240" w:lineRule="auto"/>
        <w:rPr>
          <w:rFonts w:ascii="Calibri" w:eastAsia="Calibri" w:hAnsi="Calibri" w:cs="Calibri"/>
          <w:sz w:val="20"/>
          <w:szCs w:val="20"/>
        </w:rPr>
      </w:pPr>
      <w:r>
        <w:rPr>
          <w:rFonts w:ascii="Calibri" w:eastAsia="Calibri" w:hAnsi="Calibri" w:cs="Calibri"/>
          <w:sz w:val="20"/>
          <w:szCs w:val="20"/>
        </w:rPr>
        <w:t xml:space="preserve"> </w:t>
      </w:r>
    </w:p>
    <w:p w:rsidR="00BE455D" w:rsidRDefault="00BE455D">
      <w:pPr>
        <w:spacing w:after="0" w:line="240" w:lineRule="auto"/>
        <w:rPr>
          <w:rFonts w:ascii="Calibri" w:eastAsia="Calibri" w:hAnsi="Calibri" w:cs="Calibri"/>
          <w:sz w:val="20"/>
          <w:szCs w:val="20"/>
        </w:rPr>
      </w:pPr>
    </w:p>
    <w:p w:rsidR="00BE455D" w:rsidRDefault="00BE455D">
      <w:pPr>
        <w:spacing w:after="0" w:line="240" w:lineRule="auto"/>
        <w:rPr>
          <w:rFonts w:ascii="Calibri" w:eastAsia="Calibri" w:hAnsi="Calibri" w:cs="Calibri"/>
          <w:sz w:val="20"/>
          <w:szCs w:val="20"/>
        </w:rPr>
      </w:pPr>
    </w:p>
    <w:p w:rsidR="00BE455D" w:rsidRDefault="00BE455D">
      <w:pPr>
        <w:rPr>
          <w:rFonts w:ascii="Calibri" w:eastAsia="Calibri" w:hAnsi="Calibri" w:cs="Calibri"/>
          <w:sz w:val="20"/>
          <w:szCs w:val="20"/>
        </w:rPr>
      </w:pPr>
    </w:p>
    <w:sectPr w:rsidR="00BE455D">
      <w:headerReference w:type="default" r:id="rId15"/>
      <w:pgSz w:w="11906" w:h="16838"/>
      <w:pgMar w:top="1417" w:right="566" w:bottom="851" w:left="426" w:header="0" w:footer="708" w:gutter="0"/>
      <w:pgNumType w:start="1"/>
      <w:cols w:num="3" w:sep="1" w:space="708" w:equalWidth="0">
        <w:col w:w="3448" w:space="284"/>
        <w:col w:w="3448" w:space="284"/>
        <w:col w:w="344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A1" w:rsidRDefault="002679A1">
      <w:pPr>
        <w:spacing w:after="0" w:line="240" w:lineRule="auto"/>
      </w:pPr>
      <w:r>
        <w:separator/>
      </w:r>
    </w:p>
  </w:endnote>
  <w:endnote w:type="continuationSeparator" w:id="0">
    <w:p w:rsidR="002679A1" w:rsidRDefault="002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A1" w:rsidRDefault="002679A1">
      <w:pPr>
        <w:spacing w:after="0" w:line="240" w:lineRule="auto"/>
      </w:pPr>
      <w:r>
        <w:separator/>
      </w:r>
    </w:p>
  </w:footnote>
  <w:footnote w:type="continuationSeparator" w:id="0">
    <w:p w:rsidR="002679A1" w:rsidRDefault="0026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5D" w:rsidRDefault="002679A1">
    <w:pPr>
      <w:spacing w:before="708" w:after="0" w:line="240" w:lineRule="auto"/>
    </w:pPr>
    <w:r>
      <w:rPr>
        <w:noProof/>
      </w:rPr>
      <w:drawing>
        <wp:anchor distT="0" distB="0" distL="114300" distR="114300" simplePos="0" relativeHeight="251658240" behindDoc="0" locked="0" layoutInCell="1" hidden="0" allowOverlap="1">
          <wp:simplePos x="0" y="0"/>
          <wp:positionH relativeFrom="margin">
            <wp:posOffset>-66674</wp:posOffset>
          </wp:positionH>
          <wp:positionV relativeFrom="paragraph">
            <wp:posOffset>-47624</wp:posOffset>
          </wp:positionV>
          <wp:extent cx="1762125" cy="871220"/>
          <wp:effectExtent l="0" t="0" r="0" b="0"/>
          <wp:wrapSquare wrapText="bothSides" distT="0" distB="0" distL="114300" distR="114300"/>
          <wp:docPr id="3" name="image6.jpg" descr="C:\Users\Leerkracht2\Downloads\Logo-DePostiljon-2.jpg"/>
          <wp:cNvGraphicFramePr/>
          <a:graphic xmlns:a="http://schemas.openxmlformats.org/drawingml/2006/main">
            <a:graphicData uri="http://schemas.openxmlformats.org/drawingml/2006/picture">
              <pic:pic xmlns:pic="http://schemas.openxmlformats.org/drawingml/2006/picture">
                <pic:nvPicPr>
                  <pic:cNvPr id="0" name="image6.jpg" descr="C:\Users\Leerkracht2\Downloads\Logo-DePostiljon-2.jpg"/>
                  <pic:cNvPicPr preferRelativeResize="0"/>
                </pic:nvPicPr>
                <pic:blipFill>
                  <a:blip r:embed="rId1"/>
                  <a:srcRect/>
                  <a:stretch>
                    <a:fillRect/>
                  </a:stretch>
                </pic:blipFill>
                <pic:spPr>
                  <a:xfrm>
                    <a:off x="0" y="0"/>
                    <a:ext cx="1762125" cy="871220"/>
                  </a:xfrm>
                  <a:prstGeom prst="rect">
                    <a:avLst/>
                  </a:prstGeom>
                  <a:ln/>
                </pic:spPr>
              </pic:pic>
            </a:graphicData>
          </a:graphic>
        </wp:anchor>
      </w:drawing>
    </w:r>
  </w:p>
  <w:p w:rsidR="00BE455D" w:rsidRDefault="002679A1">
    <w:pPr>
      <w:tabs>
        <w:tab w:val="center" w:pos="4536"/>
        <w:tab w:val="right" w:pos="9072"/>
      </w:tabs>
      <w:spacing w:after="0" w:line="240" w:lineRule="auto"/>
      <w:ind w:left="708"/>
      <w:jc w:val="right"/>
      <w:rPr>
        <w:rFonts w:ascii="Calibri" w:eastAsia="Calibri" w:hAnsi="Calibri" w:cs="Calibri"/>
        <w:sz w:val="20"/>
        <w:szCs w:val="20"/>
      </w:rPr>
    </w:pPr>
    <w:r>
      <w:rPr>
        <w:rFonts w:ascii="Calibri" w:eastAsia="Calibri" w:hAnsi="Calibri" w:cs="Calibri"/>
        <w:sz w:val="20"/>
        <w:szCs w:val="20"/>
      </w:rPr>
      <w:t xml:space="preserve">Informatiefolder groep 7   </w:t>
    </w:r>
    <w:r>
      <w:rPr>
        <w:rFonts w:ascii="Calibri" w:eastAsia="Calibri" w:hAnsi="Calibri" w:cs="Calibri"/>
        <w:sz w:val="20"/>
        <w:szCs w:val="20"/>
      </w:rPr>
      <w:tab/>
      <w:t>Schooljaar 201</w:t>
    </w:r>
    <w:r>
      <w:rPr>
        <w:rFonts w:ascii="Calibri" w:eastAsia="Calibri" w:hAnsi="Calibri" w:cs="Calibri"/>
        <w:sz w:val="20"/>
        <w:szCs w:val="20"/>
      </w:rPr>
      <w:t>7</w:t>
    </w:r>
    <w:r>
      <w:rPr>
        <w:rFonts w:ascii="Calibri" w:eastAsia="Calibri" w:hAnsi="Calibri" w:cs="Calibri"/>
        <w:sz w:val="20"/>
        <w:szCs w:val="20"/>
      </w:rPr>
      <w:t xml:space="preserve"> – 201</w:t>
    </w:r>
    <w:r>
      <w:rPr>
        <w:rFonts w:ascii="Calibri" w:eastAsia="Calibri" w:hAnsi="Calibri" w:cs="Calibri"/>
        <w:sz w:val="20"/>
        <w:szCs w:val="20"/>
      </w:rPr>
      <w:t>8</w:t>
    </w:r>
  </w:p>
  <w:p w:rsidR="00BE455D" w:rsidRDefault="00BE455D">
    <w:pPr>
      <w:tabs>
        <w:tab w:val="center" w:pos="4536"/>
        <w:tab w:val="right" w:pos="9072"/>
      </w:tabs>
      <w:spacing w:after="0" w:line="240" w:lineRule="auto"/>
      <w:ind w:left="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5C3F"/>
    <w:multiLevelType w:val="multilevel"/>
    <w:tmpl w:val="4BBCD4F8"/>
    <w:lvl w:ilvl="0">
      <w:start w:val="1"/>
      <w:numFmt w:val="bullet"/>
      <w:lvlText w:val="●"/>
      <w:lvlJc w:val="left"/>
      <w:pPr>
        <w:ind w:left="501" w:firstLine="141"/>
      </w:pPr>
      <w:rPr>
        <w:rFonts w:ascii="Arial" w:eastAsia="Arial" w:hAnsi="Arial" w:cs="Arial"/>
      </w:rPr>
    </w:lvl>
    <w:lvl w:ilvl="1">
      <w:start w:val="1"/>
      <w:numFmt w:val="bullet"/>
      <w:lvlText w:val="o"/>
      <w:lvlJc w:val="left"/>
      <w:pPr>
        <w:ind w:left="1221" w:firstLine="861"/>
      </w:pPr>
      <w:rPr>
        <w:rFonts w:ascii="Arial" w:eastAsia="Arial" w:hAnsi="Arial" w:cs="Arial"/>
      </w:rPr>
    </w:lvl>
    <w:lvl w:ilvl="2">
      <w:start w:val="1"/>
      <w:numFmt w:val="bullet"/>
      <w:lvlText w:val="▪"/>
      <w:lvlJc w:val="left"/>
      <w:pPr>
        <w:ind w:left="1941" w:firstLine="1581"/>
      </w:pPr>
      <w:rPr>
        <w:rFonts w:ascii="Arial" w:eastAsia="Arial" w:hAnsi="Arial" w:cs="Arial"/>
      </w:rPr>
    </w:lvl>
    <w:lvl w:ilvl="3">
      <w:start w:val="1"/>
      <w:numFmt w:val="bullet"/>
      <w:lvlText w:val="●"/>
      <w:lvlJc w:val="left"/>
      <w:pPr>
        <w:ind w:left="2661" w:firstLine="2301"/>
      </w:pPr>
      <w:rPr>
        <w:rFonts w:ascii="Arial" w:eastAsia="Arial" w:hAnsi="Arial" w:cs="Arial"/>
      </w:rPr>
    </w:lvl>
    <w:lvl w:ilvl="4">
      <w:start w:val="1"/>
      <w:numFmt w:val="bullet"/>
      <w:lvlText w:val="o"/>
      <w:lvlJc w:val="left"/>
      <w:pPr>
        <w:ind w:left="3381" w:firstLine="3021"/>
      </w:pPr>
      <w:rPr>
        <w:rFonts w:ascii="Arial" w:eastAsia="Arial" w:hAnsi="Arial" w:cs="Arial"/>
      </w:rPr>
    </w:lvl>
    <w:lvl w:ilvl="5">
      <w:start w:val="1"/>
      <w:numFmt w:val="bullet"/>
      <w:lvlText w:val="▪"/>
      <w:lvlJc w:val="left"/>
      <w:pPr>
        <w:ind w:left="4101" w:firstLine="3741"/>
      </w:pPr>
      <w:rPr>
        <w:rFonts w:ascii="Arial" w:eastAsia="Arial" w:hAnsi="Arial" w:cs="Arial"/>
      </w:rPr>
    </w:lvl>
    <w:lvl w:ilvl="6">
      <w:start w:val="1"/>
      <w:numFmt w:val="bullet"/>
      <w:lvlText w:val="●"/>
      <w:lvlJc w:val="left"/>
      <w:pPr>
        <w:ind w:left="4821" w:firstLine="4461"/>
      </w:pPr>
      <w:rPr>
        <w:rFonts w:ascii="Arial" w:eastAsia="Arial" w:hAnsi="Arial" w:cs="Arial"/>
      </w:rPr>
    </w:lvl>
    <w:lvl w:ilvl="7">
      <w:start w:val="1"/>
      <w:numFmt w:val="bullet"/>
      <w:lvlText w:val="o"/>
      <w:lvlJc w:val="left"/>
      <w:pPr>
        <w:ind w:left="5541" w:firstLine="5181"/>
      </w:pPr>
      <w:rPr>
        <w:rFonts w:ascii="Arial" w:eastAsia="Arial" w:hAnsi="Arial" w:cs="Arial"/>
      </w:rPr>
    </w:lvl>
    <w:lvl w:ilvl="8">
      <w:start w:val="1"/>
      <w:numFmt w:val="bullet"/>
      <w:lvlText w:val="▪"/>
      <w:lvlJc w:val="left"/>
      <w:pPr>
        <w:ind w:left="6261" w:firstLine="5901"/>
      </w:pPr>
      <w:rPr>
        <w:rFonts w:ascii="Arial" w:eastAsia="Arial" w:hAnsi="Arial" w:cs="Arial"/>
      </w:rPr>
    </w:lvl>
  </w:abstractNum>
  <w:abstractNum w:abstractNumId="1" w15:restartNumberingAfterBreak="0">
    <w:nsid w:val="295717B3"/>
    <w:multiLevelType w:val="multilevel"/>
    <w:tmpl w:val="D068B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22BF5"/>
    <w:multiLevelType w:val="multilevel"/>
    <w:tmpl w:val="44A6F0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5D"/>
    <w:rsid w:val="002679A1"/>
    <w:rsid w:val="00867E63"/>
    <w:rsid w:val="00BE4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EBC87-227B-4BB5-8742-29C7A6A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1"/>
        <w:szCs w:val="21"/>
        <w:lang w:val="nl-NL" w:eastAsia="nl-N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0"/>
      <w:outlineLvl w:val="0"/>
    </w:pPr>
    <w:rPr>
      <w:rFonts w:ascii="Arial" w:eastAsia="Arial" w:hAnsi="Arial" w:cs="Arial"/>
      <w:b/>
      <w:color w:val="366091"/>
      <w:sz w:val="28"/>
      <w:szCs w:val="28"/>
    </w:rPr>
  </w:style>
  <w:style w:type="paragraph" w:styleId="Kop2">
    <w:name w:val="heading 2"/>
    <w:basedOn w:val="Standaard"/>
    <w:next w:val="Standaard"/>
    <w:pPr>
      <w:keepNext/>
      <w:keepLines/>
      <w:spacing w:before="200" w:after="0"/>
      <w:outlineLvl w:val="1"/>
    </w:pPr>
    <w:rPr>
      <w:rFonts w:ascii="Arial" w:eastAsia="Arial" w:hAnsi="Arial" w:cs="Arial"/>
      <w:b/>
      <w:color w:val="4F81BD"/>
      <w:sz w:val="26"/>
      <w:szCs w:val="26"/>
    </w:rPr>
  </w:style>
  <w:style w:type="paragraph" w:styleId="Kop3">
    <w:name w:val="heading 3"/>
    <w:basedOn w:val="Standaard"/>
    <w:next w:val="Standaard"/>
    <w:pPr>
      <w:spacing w:after="0" w:line="240" w:lineRule="auto"/>
      <w:outlineLvl w:val="2"/>
    </w:pPr>
    <w:rPr>
      <w:rFonts w:ascii="Times New Roman" w:eastAsia="Times New Roman" w:hAnsi="Times New Roman" w:cs="Times New Roman"/>
      <w:b/>
      <w:sz w:val="24"/>
      <w:szCs w:val="24"/>
    </w:rPr>
  </w:style>
  <w:style w:type="paragraph" w:styleId="Kop4">
    <w:name w:val="heading 4"/>
    <w:basedOn w:val="Standaard"/>
    <w:next w:val="Standaard"/>
    <w:pPr>
      <w:keepNext/>
      <w:keepLines/>
      <w:spacing w:before="200" w:after="0"/>
      <w:outlineLvl w:val="3"/>
    </w:pPr>
    <w:rPr>
      <w:rFonts w:ascii="Arial" w:eastAsia="Arial" w:hAnsi="Arial" w:cs="Arial"/>
      <w:b/>
      <w:i/>
      <w:color w:val="4F81BD"/>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nlineklas.nl" TargetMode="External"/><Relationship Id="rId13" Type="http://schemas.openxmlformats.org/officeDocument/2006/relationships/hyperlink" Target="mailto:k.sloot@depostiljonsoesterberg.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erlin.koelewijn@depostiljonsoesterberg.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reedzameschool.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citotrainer.nl" TargetMode="External"/><Relationship Id="rId14" Type="http://schemas.openxmlformats.org/officeDocument/2006/relationships/hyperlink" Target="http://www.depostiljonsoesterbe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1565</Words>
  <Characters>8613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Leerkracht2</dc:creator>
  <cp:lastModifiedBy>Leerkracht2</cp:lastModifiedBy>
  <cp:revision>2</cp:revision>
  <dcterms:created xsi:type="dcterms:W3CDTF">2017-08-14T10:57:00Z</dcterms:created>
  <dcterms:modified xsi:type="dcterms:W3CDTF">2017-08-14T10:57:00Z</dcterms:modified>
</cp:coreProperties>
</file>